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930A" w14:textId="77777777" w:rsidR="00F7198B" w:rsidRDefault="00F7198B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p w14:paraId="6FFBD9A1" w14:textId="411002E0" w:rsidR="00C01B65" w:rsidRPr="00180EC4" w:rsidRDefault="00C01B65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180EC4">
        <w:rPr>
          <w:rFonts w:ascii="Calibri" w:hAnsi="Calibri" w:cs="Calibri"/>
          <w:sz w:val="16"/>
          <w:szCs w:val="16"/>
        </w:rPr>
        <w:t xml:space="preserve">Załącznik nr </w:t>
      </w:r>
      <w:r w:rsidR="00061CCC">
        <w:rPr>
          <w:rFonts w:ascii="Calibri" w:hAnsi="Calibri" w:cs="Calibri"/>
          <w:sz w:val="16"/>
          <w:szCs w:val="16"/>
        </w:rPr>
        <w:t>4</w:t>
      </w:r>
    </w:p>
    <w:p w14:paraId="2BD8E0A3" w14:textId="77777777" w:rsidR="00C01B65" w:rsidRPr="00073995" w:rsidRDefault="0007399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51E1B">
        <w:rPr>
          <w:rFonts w:ascii="Calibri" w:hAnsi="Calibri" w:cs="Calibri"/>
          <w:sz w:val="16"/>
          <w:szCs w:val="16"/>
        </w:rPr>
        <w:t xml:space="preserve">do Zasad </w:t>
      </w:r>
      <w:r>
        <w:rPr>
          <w:rFonts w:ascii="Calibri" w:hAnsi="Calibri" w:cs="Calibri"/>
          <w:sz w:val="16"/>
          <w:szCs w:val="16"/>
        </w:rPr>
        <w:t xml:space="preserve">udzielania kredytów konsumenckich </w:t>
      </w:r>
      <w:r w:rsidR="0077327E">
        <w:rPr>
          <w:rFonts w:ascii="Calibri" w:hAnsi="Calibri" w:cs="Calibri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82083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143760CC" w:rsidR="00BD0B64" w:rsidRDefault="00061CCC" w:rsidP="00BD0B64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</w:rPr>
        <w:drawing>
          <wp:inline distT="0" distB="0" distL="0" distR="0" wp14:anchorId="429BA17A" wp14:editId="2A9E412F">
            <wp:extent cx="1752600" cy="600075"/>
            <wp:effectExtent l="0" t="0" r="0" b="9525"/>
            <wp:docPr id="1" name="Obraz 1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3995" w14:textId="77777777" w:rsidR="00BD0B64" w:rsidRPr="00917996" w:rsidRDefault="00BD0B64" w:rsidP="00BD0B64">
      <w:pPr>
        <w:rPr>
          <w:sz w:val="4"/>
        </w:rPr>
      </w:pPr>
    </w:p>
    <w:p w14:paraId="18D8CF6A" w14:textId="77777777"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14:paraId="38EDE421" w14:textId="77777777" w:rsidR="00484E39" w:rsidRPr="008C0685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852"/>
        <w:gridCol w:w="424"/>
        <w:gridCol w:w="424"/>
        <w:gridCol w:w="144"/>
        <w:gridCol w:w="710"/>
        <w:gridCol w:w="140"/>
        <w:gridCol w:w="416"/>
        <w:gridCol w:w="434"/>
        <w:gridCol w:w="140"/>
        <w:gridCol w:w="2413"/>
        <w:gridCol w:w="216"/>
      </w:tblGrid>
      <w:tr w:rsidR="00880746" w:rsidRPr="00CC32D0" w14:paraId="27747929" w14:textId="77777777" w:rsidTr="00820837">
        <w:tc>
          <w:tcPr>
            <w:tcW w:w="2832" w:type="dxa"/>
          </w:tcPr>
          <w:p w14:paraId="1955A586" w14:textId="77777777"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6"/>
            <w:vAlign w:val="bottom"/>
          </w:tcPr>
          <w:p w14:paraId="05BBCFDD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14:paraId="1121FE05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</w:p>
        </w:tc>
        <w:tc>
          <w:tcPr>
            <w:tcW w:w="3759" w:type="dxa"/>
            <w:gridSpan w:val="6"/>
            <w:vAlign w:val="bottom"/>
          </w:tcPr>
          <w:p w14:paraId="601ACA26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14:paraId="00C893BC" w14:textId="77777777" w:rsidTr="00820837">
        <w:tc>
          <w:tcPr>
            <w:tcW w:w="2832" w:type="dxa"/>
          </w:tcPr>
          <w:p w14:paraId="3A58EFD7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00F5CBB3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</w:tcPr>
          <w:p w14:paraId="7094352B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14:paraId="571B7D4C" w14:textId="77777777" w:rsidTr="00820837">
        <w:tc>
          <w:tcPr>
            <w:tcW w:w="2832" w:type="dxa"/>
          </w:tcPr>
          <w:p w14:paraId="29D83B89" w14:textId="77777777"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6"/>
          </w:tcPr>
          <w:p w14:paraId="6770BF00" w14:textId="77777777" w:rsidR="00A34306" w:rsidRPr="00A34306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  <w:gridSpan w:val="6"/>
          </w:tcPr>
          <w:p w14:paraId="4EE58B3D" w14:textId="77777777" w:rsidR="005516EC" w:rsidRP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14:paraId="63D7B629" w14:textId="77777777" w:rsidTr="00820837">
        <w:tc>
          <w:tcPr>
            <w:tcW w:w="2832" w:type="dxa"/>
          </w:tcPr>
          <w:p w14:paraId="54A2BA27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1C52E4CF" w14:textId="77777777" w:rsidTr="00820837">
        <w:tc>
          <w:tcPr>
            <w:tcW w:w="2832" w:type="dxa"/>
          </w:tcPr>
          <w:p w14:paraId="65741E88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14:paraId="4270EF19" w14:textId="77777777" w:rsidTr="00820837">
        <w:tc>
          <w:tcPr>
            <w:tcW w:w="2832" w:type="dxa"/>
          </w:tcPr>
          <w:p w14:paraId="33209A50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14:paraId="04CCC2FC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B775A59" w14:textId="77777777" w:rsidTr="00820837">
        <w:tc>
          <w:tcPr>
            <w:tcW w:w="2832" w:type="dxa"/>
          </w:tcPr>
          <w:p w14:paraId="0191751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50F7C83C" w14:textId="77777777" w:rsidTr="00820837">
        <w:tc>
          <w:tcPr>
            <w:tcW w:w="2832" w:type="dxa"/>
          </w:tcPr>
          <w:p w14:paraId="3CD1D42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62CFD965" w14:textId="77777777" w:rsidTr="00820837">
        <w:tc>
          <w:tcPr>
            <w:tcW w:w="2832" w:type="dxa"/>
          </w:tcPr>
          <w:p w14:paraId="4CC981A9" w14:textId="77777777"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4854042C" w14:textId="77777777" w:rsidTr="00820837">
        <w:tc>
          <w:tcPr>
            <w:tcW w:w="2832" w:type="dxa"/>
          </w:tcPr>
          <w:p w14:paraId="5AD3F57F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p w14:paraId="107DE201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48329EA" w14:textId="77777777" w:rsidTr="00820837">
        <w:tc>
          <w:tcPr>
            <w:tcW w:w="2832" w:type="dxa"/>
          </w:tcPr>
          <w:p w14:paraId="5A30F495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14:paraId="429E43BB" w14:textId="77777777" w:rsidTr="00820837">
        <w:tc>
          <w:tcPr>
            <w:tcW w:w="2832" w:type="dxa"/>
          </w:tcPr>
          <w:p w14:paraId="76EBC85A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09D39657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14:paraId="153B3E4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  <w:gridSpan w:val="6"/>
          </w:tcPr>
          <w:p w14:paraId="1CD200B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14:paraId="3F733AA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14:paraId="62298CD2" w14:textId="77777777" w:rsidTr="00820837">
        <w:tc>
          <w:tcPr>
            <w:tcW w:w="2832" w:type="dxa"/>
          </w:tcPr>
          <w:p w14:paraId="4C992AB5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2B08506D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  <w:vAlign w:val="bottom"/>
          </w:tcPr>
          <w:p w14:paraId="790223EF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14:paraId="5438EE20" w14:textId="77777777" w:rsidTr="00820837">
        <w:tc>
          <w:tcPr>
            <w:tcW w:w="2832" w:type="dxa"/>
          </w:tcPr>
          <w:p w14:paraId="6F0C3E03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6661D2C1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  <w:gridSpan w:val="6"/>
          </w:tcPr>
          <w:p w14:paraId="76346CA5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14:paraId="57C4216C" w14:textId="77777777" w:rsidTr="00820837">
        <w:tc>
          <w:tcPr>
            <w:tcW w:w="2832" w:type="dxa"/>
          </w:tcPr>
          <w:p w14:paraId="271428F4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4B73DEA0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  <w:vAlign w:val="bottom"/>
          </w:tcPr>
          <w:p w14:paraId="37306CA1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30994E94" w14:textId="77777777" w:rsidTr="00820837">
        <w:tc>
          <w:tcPr>
            <w:tcW w:w="2832" w:type="dxa"/>
          </w:tcPr>
          <w:p w14:paraId="1A430A46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768482AA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podstawowe     </w:t>
            </w:r>
          </w:p>
          <w:p w14:paraId="5495BD53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gridSpan w:val="6"/>
            <w:vAlign w:val="bottom"/>
          </w:tcPr>
          <w:p w14:paraId="69B718C0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2C502F" w14:paraId="7869F816" w14:textId="77777777" w:rsidTr="00820837">
        <w:tc>
          <w:tcPr>
            <w:tcW w:w="2832" w:type="dxa"/>
          </w:tcPr>
          <w:p w14:paraId="046849FA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2FEAB6DD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4ED15E44" w14:textId="77777777" w:rsidTr="00820837">
        <w:tc>
          <w:tcPr>
            <w:tcW w:w="2832" w:type="dxa"/>
          </w:tcPr>
          <w:p w14:paraId="145F53DD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2821001B" w14:textId="77777777" w:rsidR="002C502F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  <w:vAlign w:val="bottom"/>
          </w:tcPr>
          <w:p w14:paraId="150DD5D7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296AE784" w14:textId="77777777" w:rsidTr="00820837">
        <w:tc>
          <w:tcPr>
            <w:tcW w:w="2832" w:type="dxa"/>
          </w:tcPr>
          <w:p w14:paraId="511A2347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0941125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własność     </w:t>
            </w:r>
          </w:p>
          <w:p w14:paraId="206A526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gridSpan w:val="6"/>
            <w:vAlign w:val="bottom"/>
          </w:tcPr>
          <w:p w14:paraId="6590B1A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</w:rPr>
            </w:r>
            <w:r w:rsidR="00820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2C502F" w14:paraId="531164B8" w14:textId="77777777" w:rsidTr="00820837">
        <w:tc>
          <w:tcPr>
            <w:tcW w:w="2832" w:type="dxa"/>
          </w:tcPr>
          <w:p w14:paraId="05407425" w14:textId="77777777" w:rsidR="002C502F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14B463F8" w14:textId="77777777" w:rsidR="002C502F" w:rsidRPr="002C502F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2F" w:rsidRPr="00CC32D0" w14:paraId="54BAD363" w14:textId="77777777" w:rsidTr="00820837">
        <w:tc>
          <w:tcPr>
            <w:tcW w:w="2832" w:type="dxa"/>
          </w:tcPr>
          <w:p w14:paraId="5D51C540" w14:textId="77777777" w:rsidR="002C502F" w:rsidRPr="00793194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vAlign w:val="bottom"/>
          </w:tcPr>
          <w:p w14:paraId="2509235C" w14:textId="77777777" w:rsidR="002C502F" w:rsidRPr="00CC32D0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gridSpan w:val="6"/>
            <w:vAlign w:val="bottom"/>
          </w:tcPr>
          <w:p w14:paraId="6A9E449B" w14:textId="77777777" w:rsidR="002C502F" w:rsidRPr="00CC32D0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14:paraId="1BD40523" w14:textId="77777777" w:rsidTr="00820837">
        <w:tc>
          <w:tcPr>
            <w:tcW w:w="2832" w:type="dxa"/>
          </w:tcPr>
          <w:p w14:paraId="1E4C5814" w14:textId="77777777"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77777777"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7D573138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14:paraId="15081BE5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  <w:gridSpan w:val="6"/>
          </w:tcPr>
          <w:p w14:paraId="7322DF0E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14:paraId="6006F947" w14:textId="77777777" w:rsidTr="00820837">
        <w:tc>
          <w:tcPr>
            <w:tcW w:w="2832" w:type="dxa"/>
          </w:tcPr>
          <w:p w14:paraId="2FD5DCAB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11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14:paraId="5FE21305" w14:textId="77777777" w:rsidTr="00820837">
        <w:tc>
          <w:tcPr>
            <w:tcW w:w="2832" w:type="dxa"/>
          </w:tcPr>
          <w:p w14:paraId="06961182" w14:textId="77777777"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12"/>
            <w:vAlign w:val="bottom"/>
          </w:tcPr>
          <w:p w14:paraId="462A4D3E" w14:textId="77777777"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14:paraId="48313137" w14:textId="77777777" w:rsidTr="00820837">
        <w:trPr>
          <w:trHeight w:val="96"/>
        </w:trPr>
        <w:tc>
          <w:tcPr>
            <w:tcW w:w="2832" w:type="dxa"/>
            <w:vMerge w:val="restart"/>
          </w:tcPr>
          <w:p w14:paraId="7F009C4D" w14:textId="77777777"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14:paraId="55792EFB" w14:textId="77777777"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250C3A83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612D7992" w14:textId="77777777" w:rsidR="00F70085" w:rsidRPr="00F70085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  <w:gridSpan w:val="6"/>
          </w:tcPr>
          <w:p w14:paraId="289DC8E8" w14:textId="77777777" w:rsidR="00F70085" w:rsidRPr="00CC32D0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14:paraId="65DA4F0E" w14:textId="77777777" w:rsidTr="00820837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22AD16B9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  <w:gridSpan w:val="6"/>
          </w:tcPr>
          <w:p w14:paraId="654D69A2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14:paraId="0F4B766D" w14:textId="77777777" w:rsidTr="00820837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4019A62E" w14:textId="77777777" w:rsidR="00F70085" w:rsidRPr="00CC32D0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14:paraId="7CBAAB53" w14:textId="77777777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14:paraId="33090968" w14:textId="77777777"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204B9979" w14:textId="77777777"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14:paraId="069F775D" w14:textId="77777777" w:rsidTr="00820837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14:paraId="05723F89" w14:textId="77777777"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  <w:gridSpan w:val="6"/>
          </w:tcPr>
          <w:p w14:paraId="0AFC2837" w14:textId="77777777"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14:paraId="61579C89" w14:textId="77777777" w:rsidTr="00820837">
        <w:tc>
          <w:tcPr>
            <w:tcW w:w="2832" w:type="dxa"/>
          </w:tcPr>
          <w:p w14:paraId="2EB2D2CC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14:paraId="49443D35" w14:textId="77777777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14:paraId="1D4DB5CD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ECFBE2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11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14:paraId="4398F059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738800F0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49553B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A46A8D" w14:paraId="7134508D" w14:textId="77777777" w:rsidTr="00820837">
        <w:trPr>
          <w:gridAfter w:val="1"/>
          <w:wAfter w:w="215" w:type="dxa"/>
          <w:trHeight w:val="439"/>
        </w:trPr>
        <w:tc>
          <w:tcPr>
            <w:tcW w:w="5243" w:type="dxa"/>
            <w:gridSpan w:val="4"/>
          </w:tcPr>
          <w:p w14:paraId="6E7CBEDA" w14:textId="68672EC2" w:rsidR="0096475B" w:rsidRPr="008D077B" w:rsidRDefault="00DE6602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2268" w:type="dxa"/>
            <w:gridSpan w:val="6"/>
          </w:tcPr>
          <w:p w14:paraId="42B2B2E5" w14:textId="77777777"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24807B6C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7F0329EE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  <w:gridSpan w:val="2"/>
          </w:tcPr>
          <w:p w14:paraId="376C8147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9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3B6A4157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700BA1D1" w14:textId="77777777"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094BC8FD" w14:textId="77777777"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EB13299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76597F9E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7A4B983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EEF06C6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42E3C90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C9AC361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56D9C7F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11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C1C800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58465F64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1EC6629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0CB96CD5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14226CDD" w14:textId="77777777"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gridSpan w:val="2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6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14:paraId="30CA062C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090E01A" w14:textId="77777777"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10F20C2E" w14:textId="77777777"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9D6C236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515B8812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  <w:gridSpan w:val="2"/>
          </w:tcPr>
          <w:p w14:paraId="3F7FFC52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9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08F17447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1EE57400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639FEA6E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3661A51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20674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24A4C99F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F0C45E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24E29CC4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4FBC346A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0D798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11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14A29AE8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0233B003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13F40CFA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4BC2A7F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D1D76B8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gridSpan w:val="2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6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14:paraId="28589278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51B73595" w14:textId="77777777"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7C8F8119" w14:textId="77777777"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661F4676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8F7DF22" w14:textId="77777777"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11"/>
          </w:tcPr>
          <w:p w14:paraId="0837F78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7DC44723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58DF0FF5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007403D9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06F9E1AA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DEA0977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4B0FFE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B52DC86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</w:tcPr>
          <w:p w14:paraId="74E2C922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BD12056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9B159D1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11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0F5F7529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20D27F6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466E4525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93BD1C0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5C1E5BC4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gridSpan w:val="2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6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14:paraId="3B17E5C7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6EA8D09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4F318DC0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7BC6923C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1ED6D3C5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11"/>
            <w:vAlign w:val="bottom"/>
          </w:tcPr>
          <w:p w14:paraId="3286E331" w14:textId="77777777"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65F76DDA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0BE4F3EC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11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32690804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03E38B5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4E1262E7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35DA7C6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026561F7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11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7C9CFBB5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AFA3C4F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7CE87352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297F50BD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2D7156C0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11"/>
            <w:vAlign w:val="bottom"/>
          </w:tcPr>
          <w:p w14:paraId="7019D14C" w14:textId="77777777"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9CDF166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14492D84" w14:textId="77777777"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8208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11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14:paraId="395E8B5C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7CB2B237" w14:textId="77777777"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6E6BD1DA" w14:textId="77777777"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818EF37" w14:textId="77777777" w:rsidTr="00820837">
        <w:trPr>
          <w:gridAfter w:val="1"/>
          <w:wAfter w:w="215" w:type="dxa"/>
        </w:trPr>
        <w:tc>
          <w:tcPr>
            <w:tcW w:w="7077" w:type="dxa"/>
            <w:gridSpan w:val="9"/>
          </w:tcPr>
          <w:p w14:paraId="7B15294D" w14:textId="77777777"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B908AB2" w14:textId="77777777" w:rsidTr="00820837">
        <w:trPr>
          <w:gridAfter w:val="1"/>
          <w:wAfter w:w="215" w:type="dxa"/>
        </w:trPr>
        <w:tc>
          <w:tcPr>
            <w:tcW w:w="7077" w:type="dxa"/>
            <w:gridSpan w:val="9"/>
          </w:tcPr>
          <w:p w14:paraId="4F9DECEB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106FB09E" w14:textId="77777777" w:rsidTr="00820837">
        <w:trPr>
          <w:gridAfter w:val="1"/>
          <w:wAfter w:w="215" w:type="dxa"/>
        </w:trPr>
        <w:tc>
          <w:tcPr>
            <w:tcW w:w="7077" w:type="dxa"/>
            <w:gridSpan w:val="9"/>
          </w:tcPr>
          <w:p w14:paraId="0325A775" w14:textId="77777777"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753D9C7A" w14:textId="77777777" w:rsidTr="00820837">
        <w:trPr>
          <w:gridAfter w:val="1"/>
          <w:wAfter w:w="215" w:type="dxa"/>
        </w:trPr>
        <w:tc>
          <w:tcPr>
            <w:tcW w:w="7077" w:type="dxa"/>
            <w:gridSpan w:val="9"/>
          </w:tcPr>
          <w:p w14:paraId="27D74A3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74E694A9" w14:textId="77777777" w:rsidTr="00820837">
        <w:trPr>
          <w:gridAfter w:val="1"/>
          <w:wAfter w:w="215" w:type="dxa"/>
        </w:trPr>
        <w:tc>
          <w:tcPr>
            <w:tcW w:w="7077" w:type="dxa"/>
            <w:gridSpan w:val="9"/>
          </w:tcPr>
          <w:p w14:paraId="57A8EDEE" w14:textId="77777777"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55A0B27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CE1FEA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14F2E579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5B689C23" w14:textId="77777777" w:rsidTr="00820837">
        <w:trPr>
          <w:gridAfter w:val="1"/>
          <w:wAfter w:w="215" w:type="dxa"/>
        </w:trPr>
        <w:tc>
          <w:tcPr>
            <w:tcW w:w="10064" w:type="dxa"/>
            <w:gridSpan w:val="12"/>
          </w:tcPr>
          <w:p w14:paraId="2A6AB9DA" w14:textId="77777777"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14:paraId="065F3892" w14:textId="77777777" w:rsidTr="00820837">
        <w:trPr>
          <w:gridAfter w:val="1"/>
          <w:wAfter w:w="215" w:type="dxa"/>
        </w:trPr>
        <w:tc>
          <w:tcPr>
            <w:tcW w:w="10064" w:type="dxa"/>
            <w:gridSpan w:val="12"/>
          </w:tcPr>
          <w:p w14:paraId="573AD08B" w14:textId="77777777"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14:paraId="49AA83AB" w14:textId="77777777" w:rsidTr="00820837">
        <w:trPr>
          <w:gridAfter w:val="1"/>
          <w:wAfter w:w="215" w:type="dxa"/>
        </w:trPr>
        <w:tc>
          <w:tcPr>
            <w:tcW w:w="10064" w:type="dxa"/>
            <w:gridSpan w:val="12"/>
          </w:tcPr>
          <w:p w14:paraId="0E09E4E0" w14:textId="77777777"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</w:t>
            </w:r>
            <w:proofErr w:type="spellStart"/>
            <w:r w:rsidRPr="003277AF">
              <w:rPr>
                <w:rFonts w:ascii="Arial" w:hAnsi="Arial" w:cs="Arial"/>
                <w:sz w:val="16"/>
                <w:szCs w:val="16"/>
              </w:rPr>
              <w:t>charge</w:t>
            </w:r>
            <w:proofErr w:type="spellEnd"/>
            <w:r w:rsidRPr="003277AF">
              <w:rPr>
                <w:rFonts w:ascii="Arial" w:hAnsi="Arial" w:cs="Arial"/>
                <w:sz w:val="16"/>
                <w:szCs w:val="16"/>
              </w:rPr>
              <w:t>, limit debetowy w ROR.</w:t>
            </w:r>
          </w:p>
        </w:tc>
      </w:tr>
      <w:tr w:rsidR="0096475B" w:rsidRPr="00CC32D0" w14:paraId="566DBFF7" w14:textId="77777777" w:rsidTr="00820837">
        <w:trPr>
          <w:gridAfter w:val="1"/>
          <w:wAfter w:w="215" w:type="dxa"/>
        </w:trPr>
        <w:tc>
          <w:tcPr>
            <w:tcW w:w="10064" w:type="dxa"/>
            <w:gridSpan w:val="12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F1320D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F1320D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820837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7E83F71" w14:textId="77777777" w:rsidTr="00820837">
        <w:trPr>
          <w:gridAfter w:val="1"/>
          <w:wAfter w:w="215" w:type="dxa"/>
        </w:trPr>
        <w:tc>
          <w:tcPr>
            <w:tcW w:w="10064" w:type="dxa"/>
            <w:gridSpan w:val="12"/>
          </w:tcPr>
          <w:p w14:paraId="4B6A4BBC" w14:textId="77777777"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</w:t>
            </w:r>
            <w:proofErr w:type="spellStart"/>
            <w:r w:rsidRPr="00882D3B">
              <w:rPr>
                <w:rFonts w:ascii="Arial" w:hAnsi="Arial" w:cs="Arial"/>
                <w:b/>
                <w:sz w:val="18"/>
                <w:szCs w:val="18"/>
              </w:rPr>
              <w:t>współkredytobiorca</w:t>
            </w:r>
            <w:proofErr w:type="spellEnd"/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14:paraId="58EB1DDF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3D6AB37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4D733CAA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14:paraId="2C0A8ECD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EE5E53A" w14:textId="77777777"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4"/>
            <w:vAlign w:val="center"/>
          </w:tcPr>
          <w:p w14:paraId="6497CD84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6"/>
            <w:vAlign w:val="center"/>
          </w:tcPr>
          <w:p w14:paraId="2EB42CED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14:paraId="204C7C74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2C152AA3" w14:textId="77777777"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4"/>
            <w:vAlign w:val="bottom"/>
          </w:tcPr>
          <w:p w14:paraId="431172BA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6"/>
            <w:vAlign w:val="bottom"/>
          </w:tcPr>
          <w:p w14:paraId="0F6B164D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2F9CF89B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314F212B" w14:textId="77777777"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4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1DFBA738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33FA2149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4"/>
            <w:vAlign w:val="bottom"/>
          </w:tcPr>
          <w:p w14:paraId="1DDBB23B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6"/>
            <w:vAlign w:val="bottom"/>
          </w:tcPr>
          <w:p w14:paraId="10514A91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86E84E9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5A4AD6C0" w14:textId="77777777"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4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3F85D4E9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22EDC9F2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4"/>
            <w:vAlign w:val="bottom"/>
          </w:tcPr>
          <w:p w14:paraId="17690097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6"/>
            <w:vAlign w:val="bottom"/>
          </w:tcPr>
          <w:p w14:paraId="324852C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0D4B82D7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0C45B501" w14:textId="77777777"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4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14:paraId="3BA9DDCA" w14:textId="77777777" w:rsidTr="00820837">
        <w:trPr>
          <w:gridAfter w:val="1"/>
          <w:wAfter w:w="215" w:type="dxa"/>
        </w:trPr>
        <w:tc>
          <w:tcPr>
            <w:tcW w:w="6661" w:type="dxa"/>
            <w:gridSpan w:val="8"/>
          </w:tcPr>
          <w:p w14:paraId="24E73099" w14:textId="77777777"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8F09AF3" w14:textId="77777777" w:rsidTr="00820837">
        <w:trPr>
          <w:gridAfter w:val="1"/>
          <w:wAfter w:w="215" w:type="dxa"/>
        </w:trPr>
        <w:tc>
          <w:tcPr>
            <w:tcW w:w="6661" w:type="dxa"/>
            <w:gridSpan w:val="8"/>
          </w:tcPr>
          <w:p w14:paraId="7EAE6D50" w14:textId="77777777"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14:paraId="76EB6514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1752867" w14:textId="77777777"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669BE63C" w14:textId="77777777"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14:paraId="75FE54E8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F919AAA" w14:textId="77777777"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11"/>
            <w:vAlign w:val="bottom"/>
          </w:tcPr>
          <w:p w14:paraId="4FE742E6" w14:textId="77777777"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14:paraId="1476C0E9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90C42F1" w14:textId="77777777"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3"/>
            <w:vAlign w:val="center"/>
          </w:tcPr>
          <w:p w14:paraId="2670D85E" w14:textId="77777777"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8"/>
            <w:vAlign w:val="center"/>
          </w:tcPr>
          <w:p w14:paraId="52294632" w14:textId="77777777"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14:paraId="34DD276C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2AD36ED5" w14:textId="77777777"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0C4FA019" w14:textId="77777777"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8"/>
            <w:vAlign w:val="bottom"/>
          </w:tcPr>
          <w:p w14:paraId="65BD93D4" w14:textId="77777777"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5C692CCB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233E3A4B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8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7A3EAD30" w14:textId="77777777" w:rsidTr="00820837">
        <w:trPr>
          <w:gridAfter w:val="1"/>
          <w:wAfter w:w="215" w:type="dxa"/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7159446F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8"/>
          </w:tcPr>
          <w:p w14:paraId="08A34299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14:paraId="333F863E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518700D3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43377831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8"/>
            <w:vAlign w:val="bottom"/>
          </w:tcPr>
          <w:p w14:paraId="420ACBF6" w14:textId="77777777"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5C5EC7F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270DC540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8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28714B8D" w14:textId="77777777" w:rsidTr="00820837">
        <w:trPr>
          <w:gridAfter w:val="1"/>
          <w:wAfter w:w="215" w:type="dxa"/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76465CC2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8"/>
          </w:tcPr>
          <w:p w14:paraId="04616BCD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14:paraId="32EA1DA2" w14:textId="77777777" w:rsidTr="00820837">
        <w:trPr>
          <w:gridAfter w:val="1"/>
          <w:wAfter w:w="215" w:type="dxa"/>
        </w:trPr>
        <w:tc>
          <w:tcPr>
            <w:tcW w:w="2833" w:type="dxa"/>
            <w:vAlign w:val="bottom"/>
          </w:tcPr>
          <w:p w14:paraId="1D6C1CEB" w14:textId="77777777"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8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14:paraId="273F973F" w14:textId="77777777" w:rsidTr="00820837">
        <w:trPr>
          <w:gridAfter w:val="1"/>
          <w:wAfter w:w="215" w:type="dxa"/>
          <w:trHeight w:val="50"/>
        </w:trPr>
        <w:tc>
          <w:tcPr>
            <w:tcW w:w="2833" w:type="dxa"/>
          </w:tcPr>
          <w:p w14:paraId="5A7F9921" w14:textId="77777777"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6C22798D" w14:textId="77777777"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8"/>
          </w:tcPr>
          <w:p w14:paraId="019E0C04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14:paraId="2FF85E13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4D9A22A8" w14:textId="77777777"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2D30530C" w14:textId="77777777"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8"/>
            <w:vAlign w:val="bottom"/>
          </w:tcPr>
          <w:p w14:paraId="31EEC495" w14:textId="77777777"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042F3E8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663DBF7D" w14:textId="77777777"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8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286514E5" w14:textId="77777777" w:rsidTr="00820837">
        <w:trPr>
          <w:gridAfter w:val="1"/>
          <w:wAfter w:w="215" w:type="dxa"/>
        </w:trPr>
        <w:tc>
          <w:tcPr>
            <w:tcW w:w="2833" w:type="dxa"/>
          </w:tcPr>
          <w:p w14:paraId="3393E20D" w14:textId="77777777"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4B53CD3C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14:paraId="68F55FB2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77777777"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99C07D2" w14:textId="06BA5877"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</w:t>
      </w:r>
      <w:r w:rsidR="00814BD1">
        <w:rPr>
          <w:rFonts w:ascii="Arial" w:hAnsi="Arial" w:cs="Arial"/>
          <w:b/>
          <w:sz w:val="15"/>
          <w:szCs w:val="15"/>
        </w:rPr>
        <w:t>/zgody</w:t>
      </w:r>
      <w:r w:rsidRPr="00A3497B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14:paraId="4EC24433" w14:textId="77777777"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14:paraId="2AD1291D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</w:p>
    <w:p w14:paraId="35230DB6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14:paraId="1CD1C03B" w14:textId="77777777"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14:paraId="35C86B5B" w14:textId="77777777" w:rsidR="00B225E6" w:rsidRDefault="00E80E33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 w:rsidRPr="00A3497B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otrzymałem</w:t>
      </w:r>
      <w:r w:rsidR="009D2B43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>
        <w:rPr>
          <w:rFonts w:ascii="Arial" w:hAnsi="Arial" w:cs="Arial"/>
          <w:sz w:val="15"/>
          <w:szCs w:val="15"/>
        </w:rPr>
        <w:t xml:space="preserve"> nie 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14:paraId="60C2D4F8" w14:textId="2CBE89EB" w:rsidR="00814BD1" w:rsidRPr="00814BD1" w:rsidRDefault="00E80E33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BB5FDC" w:rsidRPr="00A3497B">
        <w:rPr>
          <w:rFonts w:ascii="Arial" w:hAnsi="Arial" w:cs="Arial"/>
          <w:sz w:val="15"/>
          <w:szCs w:val="15"/>
        </w:rPr>
        <w:t xml:space="preserve"> </w:t>
      </w:r>
      <w:r w:rsidR="00BB5FDC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„Regulamin udzielania kredytów konsumenckich”</w:t>
      </w:r>
      <w:r w:rsidR="00E37EB2">
        <w:rPr>
          <w:rFonts w:ascii="Arial" w:hAnsi="Arial" w:cs="Arial"/>
          <w:sz w:val="15"/>
          <w:szCs w:val="15"/>
        </w:rPr>
        <w:t>,</w:t>
      </w:r>
    </w:p>
    <w:p w14:paraId="468AE92E" w14:textId="4638CD5A" w:rsidR="00A151F5" w:rsidRPr="00B30BA6" w:rsidRDefault="00E80E33" w:rsidP="00B30BA6">
      <w:pPr>
        <w:pStyle w:val="Tytu"/>
        <w:numPr>
          <w:ilvl w:val="1"/>
          <w:numId w:val="8"/>
        </w:numPr>
        <w:spacing w:line="360" w:lineRule="auto"/>
        <w:ind w:hanging="873"/>
        <w:jc w:val="left"/>
        <w:rPr>
          <w:rFonts w:cs="Arial"/>
          <w:b w:val="0"/>
          <w:bCs w:val="0"/>
          <w:i w:val="0"/>
          <w:iCs w:val="0"/>
          <w:sz w:val="15"/>
          <w:szCs w:val="15"/>
        </w:rPr>
      </w:pP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1D712D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820837">
        <w:rPr>
          <w:rFonts w:cs="Arial"/>
          <w:b w:val="0"/>
          <w:bCs w:val="0"/>
          <w:i w:val="0"/>
          <w:iCs w:val="0"/>
          <w:sz w:val="15"/>
          <w:szCs w:val="15"/>
        </w:rPr>
      </w:r>
      <w:r w:rsidR="00820837">
        <w:rPr>
          <w:rFonts w:cs="Arial"/>
          <w:b w:val="0"/>
          <w:bCs w:val="0"/>
          <w:i w:val="0"/>
          <w:iCs w:val="0"/>
          <w:sz w:val="15"/>
          <w:szCs w:val="15"/>
        </w:rPr>
        <w:fldChar w:fldCharType="separate"/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end"/>
      </w:r>
      <w:r w:rsidR="00BB5FDC" w:rsidRPr="00B30BA6">
        <w:rPr>
          <w:rFonts w:cs="Arial"/>
          <w:b w:val="0"/>
          <w:bCs w:val="0"/>
          <w:i w:val="0"/>
          <w:iCs w:val="0"/>
          <w:sz w:val="15"/>
          <w:szCs w:val="15"/>
        </w:rPr>
        <w:t xml:space="preserve">  „Regulamin funkcjonowania kart kredytowych</w:t>
      </w:r>
      <w:r w:rsidR="002816F4"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="00BB5FDC" w:rsidRPr="00B30BA6">
        <w:rPr>
          <w:rFonts w:cs="Arial"/>
          <w:b w:val="0"/>
          <w:bCs w:val="0"/>
          <w:i w:val="0"/>
          <w:iCs w:val="0"/>
          <w:sz w:val="15"/>
          <w:szCs w:val="15"/>
        </w:rPr>
        <w:t>dla klientów indywidualnych”</w:t>
      </w:r>
      <w:r w:rsidR="00814BD1" w:rsidRPr="00B30BA6">
        <w:rPr>
          <w:rFonts w:cs="Arial"/>
          <w:b w:val="0"/>
          <w:bCs w:val="0"/>
          <w:i w:val="0"/>
          <w:iCs w:val="0"/>
          <w:sz w:val="15"/>
          <w:szCs w:val="15"/>
        </w:rPr>
        <w:t>,</w:t>
      </w:r>
    </w:p>
    <w:p w14:paraId="62138CE1" w14:textId="77777777" w:rsidR="00FB7A3C" w:rsidRDefault="00E80E33" w:rsidP="00B30BA6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B30BA6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B30BA6">
        <w:rPr>
          <w:rFonts w:ascii="Arial" w:hAnsi="Arial" w:cs="Arial"/>
          <w:sz w:val="15"/>
          <w:szCs w:val="15"/>
        </w:rPr>
        <w:fldChar w:fldCharType="end"/>
      </w:r>
      <w:r w:rsidR="00645052"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B30BA6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B30BA6">
        <w:rPr>
          <w:rFonts w:ascii="Arial" w:hAnsi="Arial" w:cs="Arial"/>
          <w:sz w:val="15"/>
          <w:szCs w:val="15"/>
        </w:rPr>
        <w:fldChar w:fldCharType="end"/>
      </w:r>
      <w:r w:rsidR="00645052" w:rsidRPr="00814BD1">
        <w:rPr>
          <w:rFonts w:ascii="Arial" w:hAnsi="Arial" w:cs="Arial"/>
          <w:sz w:val="15"/>
          <w:szCs w:val="15"/>
        </w:rPr>
        <w:t xml:space="preserve"> nie upoważniam Banku</w:t>
      </w:r>
      <w:r w:rsidR="00A151F5" w:rsidRPr="00814BD1">
        <w:rPr>
          <w:rFonts w:ascii="Arial" w:hAnsi="Arial" w:cs="Arial"/>
          <w:sz w:val="15"/>
          <w:szCs w:val="15"/>
        </w:rPr>
        <w:t>, na podstawie art. 24 ust. 1 ustawy z dnia 9 kwietnia 2010 r. o udostępnieniu informacji gospodarczych i wymianie danych gospodarczych do</w:t>
      </w:r>
      <w:r w:rsidR="00814BD1">
        <w:rPr>
          <w:rFonts w:ascii="Arial" w:hAnsi="Arial" w:cs="Arial"/>
          <w:sz w:val="15"/>
          <w:szCs w:val="15"/>
        </w:rPr>
        <w:t xml:space="preserve"> </w:t>
      </w:r>
      <w:r w:rsidR="00A151F5" w:rsidRPr="00814BD1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FB7A3C">
        <w:rPr>
          <w:rFonts w:ascii="Arial" w:hAnsi="Arial" w:cs="Arial"/>
          <w:sz w:val="15"/>
          <w:szCs w:val="15"/>
        </w:rPr>
        <w:t>,</w:t>
      </w:r>
    </w:p>
    <w:p w14:paraId="0E7A795C" w14:textId="672705CD" w:rsidR="00A940AF" w:rsidRPr="00FB7A3C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820837">
        <w:rPr>
          <w:rFonts w:ascii="Arial" w:hAnsi="Arial" w:cs="Arial"/>
          <w:sz w:val="15"/>
          <w:szCs w:val="15"/>
        </w:rPr>
      </w:r>
      <w:r w:rsidR="00820837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</w:t>
      </w:r>
      <w:r>
        <w:rPr>
          <w:rFonts w:ascii="Arial" w:hAnsi="Arial" w:cs="Arial"/>
          <w:sz w:val="15"/>
          <w:szCs w:val="15"/>
        </w:rPr>
        <w:t xml:space="preserve"> </w:t>
      </w:r>
      <w:r w:rsidRPr="00814BD1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gospodarczych dotyczących moich zobowiązań</w:t>
      </w:r>
      <w:r>
        <w:rPr>
          <w:rFonts w:ascii="Arial" w:hAnsi="Arial" w:cs="Arial"/>
          <w:sz w:val="15"/>
          <w:szCs w:val="15"/>
        </w:rPr>
        <w:t>.</w:t>
      </w:r>
    </w:p>
    <w:p w14:paraId="0033F153" w14:textId="50FB4660" w:rsidR="00A940AF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8964AE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E37EB2" w:rsidRDefault="001A7DE2" w:rsidP="005C3A3E">
      <w:pPr>
        <w:pStyle w:val="Tekstpodstawowy21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14:paraId="0E7072A0" w14:textId="77777777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14:paraId="2EAF1975" w14:textId="77777777"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14:paraId="250D06D2" w14:textId="77777777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14:paraId="0AEA24CB" w14:textId="77777777"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2F427EF3" w14:textId="77777777"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14:paraId="6CF21556" w14:textId="77777777" w:rsidTr="00A3497B">
        <w:tc>
          <w:tcPr>
            <w:tcW w:w="10490" w:type="dxa"/>
            <w:gridSpan w:val="7"/>
            <w:shd w:val="clear" w:color="auto" w:fill="auto"/>
          </w:tcPr>
          <w:p w14:paraId="7FCB7842" w14:textId="77777777"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44527B7B" w:rsidR="0071775B" w:rsidRPr="00087358" w:rsidRDefault="0071775B" w:rsidP="00061CCC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061CCC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061CCC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>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14:paraId="20A26F66" w14:textId="77777777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14:paraId="1E297ED4" w14:textId="77777777"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1F4B93BA" w:rsidR="00462E61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14:paraId="316EFA7F" w14:textId="622B1255" w:rsidR="00E92625" w:rsidRDefault="00E9262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7AA43517" w14:textId="77777777"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0895B090" w14:textId="77777777" w:rsidR="00204E05" w:rsidRDefault="00E80E33" w:rsidP="00012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0837">
              <w:rPr>
                <w:rFonts w:ascii="Arial" w:hAnsi="Arial" w:cs="Arial"/>
                <w:sz w:val="16"/>
                <w:szCs w:val="16"/>
              </w:rPr>
            </w:r>
            <w:r w:rsidR="008208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 w:rsidR="00204E05">
              <w:rPr>
                <w:rFonts w:ascii="Arial" w:hAnsi="Arial" w:cs="Arial"/>
                <w:sz w:val="16"/>
                <w:szCs w:val="16"/>
              </w:rPr>
              <w:t>F</w:t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14:paraId="1A67CACE" w14:textId="77777777" w:rsidR="00E92625" w:rsidRDefault="00E92625" w:rsidP="004228C9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0CA679A1" w14:textId="77777777" w:rsidR="00204E05" w:rsidRDefault="00204E05" w:rsidP="004228C9">
            <w:pPr>
              <w:jc w:val="both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karnego, że informacje podane w Formularzu danych </w:t>
            </w:r>
            <w:r w:rsidR="00B16939"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  <w:p w14:paraId="1F7B8DED" w14:textId="77777777" w:rsidR="00E92625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E92625" w:rsidRPr="00087358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headerReference w:type="default" r:id="rId30"/>
          <w:footerReference w:type="even" r:id="rId31"/>
          <w:footerReference w:type="default" r:id="rId32"/>
          <w:footerReference w:type="first" r:id="rId33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23"/>
        <w:gridCol w:w="3240"/>
        <w:gridCol w:w="3117"/>
      </w:tblGrid>
      <w:tr w:rsidR="00442F77" w:rsidRPr="005D6D14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05A4456" w14:textId="1102D714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501D024" w14:textId="63CC8596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82DA45C" w14:textId="635440D1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247882A" w14:textId="77777777" w:rsidR="00E92625" w:rsidRPr="00B91E77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9A56EF8" w14:textId="77777777"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80"/>
      </w:tblGrid>
      <w:tr w:rsidR="00437483" w:rsidRPr="005D6D14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E4A0A" w16cid:durableId="1E24379D"/>
  <w16cid:commentId w16cid:paraId="4714F0A7" w16cid:durableId="1E2436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A6BEB" w14:textId="77777777" w:rsidR="009152FF" w:rsidRDefault="009152FF" w:rsidP="00A65D9E">
      <w:r>
        <w:separator/>
      </w:r>
    </w:p>
  </w:endnote>
  <w:endnote w:type="continuationSeparator" w:id="0">
    <w:p w14:paraId="37433565" w14:textId="77777777" w:rsidR="009152FF" w:rsidRDefault="009152FF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7E3E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269" w14:textId="77777777" w:rsidR="00BF3452" w:rsidRDefault="00BF34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BF64" w14:textId="265A07C0" w:rsidR="00BF3452" w:rsidRDefault="00BF3452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837">
      <w:rPr>
        <w:noProof/>
      </w:rPr>
      <w:t>3</w:t>
    </w:r>
    <w:r>
      <w:rPr>
        <w:noProof/>
      </w:rPr>
      <w:fldChar w:fldCharType="end"/>
    </w:r>
  </w:p>
  <w:p w14:paraId="581120BD" w14:textId="77777777" w:rsidR="00BF3452" w:rsidRDefault="00BF3452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5648" w14:textId="4FCBD4A6" w:rsidR="00BF3452" w:rsidRDefault="00BF34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837">
      <w:rPr>
        <w:noProof/>
      </w:rPr>
      <w:t>1</w:t>
    </w:r>
    <w:r>
      <w:rPr>
        <w:noProof/>
      </w:rPr>
      <w:fldChar w:fldCharType="end"/>
    </w:r>
  </w:p>
  <w:p w14:paraId="726FCF56" w14:textId="77777777" w:rsidR="00BF3452" w:rsidRDefault="00BF345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264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BF3452" w:rsidRDefault="00BF345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AEA7" w14:textId="5F5AB78D" w:rsidR="00BF3452" w:rsidRDefault="00BF3452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D1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8BE2" w14:textId="5643BB23" w:rsidR="00BF3452" w:rsidRPr="0099306F" w:rsidRDefault="00BF3452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5C3A3E"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BF3452" w:rsidRDefault="00BF3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E94F" w14:textId="77777777" w:rsidR="009152FF" w:rsidRDefault="009152FF" w:rsidP="00A65D9E">
      <w:r>
        <w:separator/>
      </w:r>
    </w:p>
  </w:footnote>
  <w:footnote w:type="continuationSeparator" w:id="0">
    <w:p w14:paraId="34C25244" w14:textId="77777777" w:rsidR="009152FF" w:rsidRDefault="009152FF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ECFE" w14:textId="77777777" w:rsidR="00BF3452" w:rsidRDefault="00BF34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E36B" w14:textId="77777777" w:rsidR="00BF3452" w:rsidRPr="004B2F3B" w:rsidRDefault="00BF345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6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04128"/>
    <w:rsid w:val="00006A17"/>
    <w:rsid w:val="0000790B"/>
    <w:rsid w:val="00012D5F"/>
    <w:rsid w:val="000161DD"/>
    <w:rsid w:val="00030CDE"/>
    <w:rsid w:val="00031CBD"/>
    <w:rsid w:val="000422DC"/>
    <w:rsid w:val="00043207"/>
    <w:rsid w:val="00046A8B"/>
    <w:rsid w:val="0006079F"/>
    <w:rsid w:val="00061CCC"/>
    <w:rsid w:val="00063CEA"/>
    <w:rsid w:val="00066E30"/>
    <w:rsid w:val="000676F3"/>
    <w:rsid w:val="00067CA2"/>
    <w:rsid w:val="00073995"/>
    <w:rsid w:val="000808B6"/>
    <w:rsid w:val="00081BCB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5B5F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90DA3"/>
    <w:rsid w:val="00191F6F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16F4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D0283"/>
    <w:rsid w:val="003D05FC"/>
    <w:rsid w:val="003D4AA3"/>
    <w:rsid w:val="003D57AB"/>
    <w:rsid w:val="003D71B0"/>
    <w:rsid w:val="003E389A"/>
    <w:rsid w:val="003E3C40"/>
    <w:rsid w:val="00400AC4"/>
    <w:rsid w:val="0040342A"/>
    <w:rsid w:val="00403F9B"/>
    <w:rsid w:val="00407F28"/>
    <w:rsid w:val="0041073A"/>
    <w:rsid w:val="004109E5"/>
    <w:rsid w:val="00411D4B"/>
    <w:rsid w:val="00415367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0837"/>
    <w:rsid w:val="00823B27"/>
    <w:rsid w:val="0082690C"/>
    <w:rsid w:val="00826EAB"/>
    <w:rsid w:val="00827F37"/>
    <w:rsid w:val="008371BE"/>
    <w:rsid w:val="00840F78"/>
    <w:rsid w:val="008412AD"/>
    <w:rsid w:val="008426EE"/>
    <w:rsid w:val="00854473"/>
    <w:rsid w:val="00861681"/>
    <w:rsid w:val="008665F1"/>
    <w:rsid w:val="0087213F"/>
    <w:rsid w:val="0087239B"/>
    <w:rsid w:val="008739A5"/>
    <w:rsid w:val="00880746"/>
    <w:rsid w:val="008808E2"/>
    <w:rsid w:val="00882D3B"/>
    <w:rsid w:val="00890258"/>
    <w:rsid w:val="00892D98"/>
    <w:rsid w:val="00894EA6"/>
    <w:rsid w:val="008964A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A7B"/>
    <w:rsid w:val="009413E8"/>
    <w:rsid w:val="009422C6"/>
    <w:rsid w:val="00945E71"/>
    <w:rsid w:val="00947920"/>
    <w:rsid w:val="00954615"/>
    <w:rsid w:val="0096475B"/>
    <w:rsid w:val="009653CD"/>
    <w:rsid w:val="00971AE3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37B0D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F6E"/>
    <w:rsid w:val="00A871EF"/>
    <w:rsid w:val="00A940AF"/>
    <w:rsid w:val="00A957B2"/>
    <w:rsid w:val="00A968DC"/>
    <w:rsid w:val="00AA082A"/>
    <w:rsid w:val="00AA1413"/>
    <w:rsid w:val="00AA15F1"/>
    <w:rsid w:val="00AB0EE9"/>
    <w:rsid w:val="00AC1DB6"/>
    <w:rsid w:val="00AC4073"/>
    <w:rsid w:val="00AC5EF0"/>
    <w:rsid w:val="00AC6433"/>
    <w:rsid w:val="00AD219A"/>
    <w:rsid w:val="00AD7ECC"/>
    <w:rsid w:val="00AE3862"/>
    <w:rsid w:val="00AE4BE6"/>
    <w:rsid w:val="00AF0833"/>
    <w:rsid w:val="00AF1A36"/>
    <w:rsid w:val="00AF5426"/>
    <w:rsid w:val="00AF5BE5"/>
    <w:rsid w:val="00AF7452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7328A"/>
    <w:rsid w:val="00B7451E"/>
    <w:rsid w:val="00B745BC"/>
    <w:rsid w:val="00B753DD"/>
    <w:rsid w:val="00B81BCB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E23"/>
    <w:rsid w:val="00C01B65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351BF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6451"/>
    <w:rsid w:val="00E70CD5"/>
    <w:rsid w:val="00E80E33"/>
    <w:rsid w:val="00E83686"/>
    <w:rsid w:val="00E84A9A"/>
    <w:rsid w:val="00E9124D"/>
    <w:rsid w:val="00E9219D"/>
    <w:rsid w:val="00E92625"/>
    <w:rsid w:val="00E94951"/>
    <w:rsid w:val="00EA2237"/>
    <w:rsid w:val="00EA4BAA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F10BA4"/>
    <w:rsid w:val="00F12C17"/>
    <w:rsid w:val="00F1320D"/>
    <w:rsid w:val="00F14613"/>
    <w:rsid w:val="00F146E8"/>
    <w:rsid w:val="00F15C34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CDE"/>
    <w:rsid w:val="00FC7C2F"/>
    <w:rsid w:val="00FD147A"/>
    <w:rsid w:val="00FD2AD0"/>
    <w:rsid w:val="00FD59F4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5ABD7"/>
  <w15:docId w15:val="{D8AA0133-DBD3-4ADE-9048-2D2BE0B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footer" Target="footer5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2598-59B4-4836-96CF-EEA5A12342A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4A74480-CAC6-46D5-958F-C61244EFEC1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5BD1620-77F6-4108-A9E5-2F97E71428F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CC1E33A-97AC-443B-8CF2-5D101BE412A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DE1C874-A5D5-4A1E-BA58-4CAF8A072C5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4A77496-5AE5-4B02-9206-628ECF4F982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E651D83-6D7E-4D35-B8C7-2FDB12B3A5B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7106079-C401-45B6-ABBC-C7BD55328A0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DC3D6EB-8EB7-4F73-A1F9-A92DB6D1389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CA3937F-5920-4606-8CE8-8DC8BD9F83E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CAE9E27-89E4-48C3-BF35-55C78CA4F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2CBDA-5235-45BA-9491-328DC6711D0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B68DDFAE-81D6-424C-A9DB-FB6E5879226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8F349A5-7132-4F17-8371-872E3779FA4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1D248FD-D2A1-4BAD-B4CF-F26EC7ED4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CB987-6609-4F46-9F25-149A10501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2A8900-28A1-4413-B230-A08420069F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CB8318-A79C-4D8C-81E0-E983849BA8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F2A595F-D9E5-4B11-9058-8A71ED65888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1B9078F-031D-4165-A26B-6D85705B880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EB5081C-4855-49CA-AB86-FA0522259A6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8EDBA8A-55B7-4E09-AC8D-BDEC887F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JOANNA GROSZEWSKA</cp:lastModifiedBy>
  <cp:revision>5</cp:revision>
  <cp:lastPrinted>2018-05-30T07:15:00Z</cp:lastPrinted>
  <dcterms:created xsi:type="dcterms:W3CDTF">2018-05-30T06:48:00Z</dcterms:created>
  <dcterms:modified xsi:type="dcterms:W3CDTF">2018-05-30T07:16:00Z</dcterms:modified>
</cp:coreProperties>
</file>